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129" w:rsidRPr="00890B20" w:rsidRDefault="002E415B">
      <w:pPr>
        <w:rPr>
          <w:rFonts w:asciiTheme="majorEastAsia" w:eastAsiaTheme="majorEastAsia" w:hAnsiTheme="majorEastAsia"/>
          <w:b/>
          <w:sz w:val="28"/>
          <w:szCs w:val="28"/>
        </w:rPr>
      </w:pPr>
      <w:r>
        <w:rPr>
          <w:rFonts w:asciiTheme="majorEastAsia" w:eastAsiaTheme="majorEastAsia" w:hAnsiTheme="majorEastAsia" w:hint="eastAsia"/>
          <w:b/>
          <w:sz w:val="28"/>
          <w:szCs w:val="28"/>
        </w:rPr>
        <w:t>ガ</w:t>
      </w:r>
      <w:r w:rsidR="00F40FA9" w:rsidRPr="00890B20">
        <w:rPr>
          <w:rFonts w:asciiTheme="majorEastAsia" w:eastAsiaTheme="majorEastAsia" w:hAnsiTheme="majorEastAsia" w:hint="eastAsia"/>
          <w:b/>
          <w:sz w:val="28"/>
          <w:szCs w:val="28"/>
        </w:rPr>
        <w:t>ンバル経営応援します！</w:t>
      </w:r>
    </w:p>
    <w:p w:rsidR="00E21129" w:rsidRDefault="002E415B">
      <w:pPr>
        <w:rPr>
          <w:b/>
          <w:i/>
          <w:imprint/>
          <w:color w:val="FFFFFF"/>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48.4pt;margin-top:42.15pt;width:427.5pt;height:45.75pt;z-index:251656704;mso-position-horizontal-relative:text;mso-position-vertical-relative:text" o:allowincell="f" adj="312" fillcolor="#a5a5a5 [2092]">
            <v:shadow color="#868686"/>
            <v:textpath style="font-family:&quot;HGSｺﾞｼｯｸE&quot;;font-size:28pt;v-text-reverse:t;v-text-kern:t" trim="t" fitpath="t" string="キャッシュレス決済"/>
          </v:shape>
        </w:pict>
      </w:r>
      <w:r w:rsidR="00CD4D57">
        <w:rPr>
          <w:b/>
          <w:i/>
          <w:imprint/>
          <w:color w:val="FFFFFF"/>
        </w:rPr>
        <w:object w:dxaOrig="4209" w:dyaOrig="4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77.25pt" o:ole="" fillcolor="window">
            <v:imagedata r:id="rId4" o:title=""/>
          </v:shape>
          <o:OLEObject Type="Embed" ProgID="ViewStudio" ShapeID="_x0000_i1025" DrawAspect="Content" ObjectID="_1608642739" r:id="rId5"/>
        </w:object>
      </w:r>
    </w:p>
    <w:p w:rsidR="00E21129" w:rsidRDefault="002E415B">
      <w:pPr>
        <w:jc w:val="right"/>
        <w:rPr>
          <w:b/>
          <w:i/>
          <w:imprint/>
          <w:color w:val="FFFFFF"/>
        </w:rPr>
      </w:pPr>
      <w:r>
        <w:rPr>
          <w:noProof/>
        </w:rPr>
        <w:pict>
          <v:shape id="_x0000_s1042" type="#_x0000_t172" style="position:absolute;left:0;text-align:left;margin-left:57.4pt;margin-top:10.65pt;width:399pt;height:27.75pt;z-index:251660800;mso-position-horizontal-relative:text;mso-position-vertical-relative:text" o:allowincell="f" adj="312" fillcolor="black">
            <v:shadow color="#868686"/>
            <v:textpath style="font-family:&quot;HGSｺﾞｼｯｸM&quot;;font-size:28pt;v-text-reverse:t;v-text-kern:t" trim="t" fitpath="t" string="特別優遇プラン等　無料説明会"/>
          </v:shape>
        </w:pict>
      </w:r>
    </w:p>
    <w:p w:rsidR="00E21129" w:rsidRDefault="00890B20" w:rsidP="00367F02">
      <w:pPr>
        <w:ind w:rightChars="80" w:right="168"/>
        <w:jc w:val="right"/>
        <w:rPr>
          <w:b/>
          <w:i/>
          <w:imprint/>
          <w:color w:val="FFFFFF"/>
        </w:rPr>
      </w:pPr>
      <w:r>
        <w:rPr>
          <w:b/>
          <w:i/>
          <w:imprint/>
          <w:color w:val="FFFFFF"/>
        </w:rPr>
        <w:object w:dxaOrig="1929" w:dyaOrig="1916">
          <v:shape id="_x0000_i1026" type="#_x0000_t75" style="width:166.5pt;height:42pt" o:ole="" fillcolor="window">
            <v:imagedata r:id="rId6" o:title=""/>
          </v:shape>
          <o:OLEObject Type="Embed" ProgID="ViewStudio" ShapeID="_x0000_i1026" DrawAspect="Content" ObjectID="_1608642740" r:id="rId7"/>
        </w:object>
      </w:r>
    </w:p>
    <w:p w:rsidR="00E21129" w:rsidRDefault="00E21129">
      <w:pPr>
        <w:snapToGrid w:val="0"/>
      </w:pPr>
    </w:p>
    <w:p w:rsidR="00CD4D57" w:rsidRDefault="00F40FA9" w:rsidP="00A8326F">
      <w:pPr>
        <w:snapToGrid w:val="0"/>
        <w:ind w:leftChars="135" w:left="283" w:rightChars="215" w:right="451"/>
        <w:rPr>
          <w:rFonts w:ascii="HG丸ｺﾞｼｯｸM-PRO" w:eastAsia="HG丸ｺﾞｼｯｸM-PRO" w:hAnsi="HG丸ｺﾞｼｯｸM-PRO"/>
          <w:sz w:val="24"/>
          <w:szCs w:val="24"/>
        </w:rPr>
      </w:pPr>
      <w:r w:rsidRPr="00A8326F">
        <w:rPr>
          <w:rFonts w:ascii="HG丸ｺﾞｼｯｸM-PRO" w:eastAsia="HG丸ｺﾞｼｯｸM-PRO" w:hAnsi="HG丸ｺﾞｼｯｸM-PRO" w:hint="eastAsia"/>
          <w:sz w:val="24"/>
          <w:szCs w:val="24"/>
        </w:rPr>
        <w:t xml:space="preserve">　</w:t>
      </w:r>
      <w:r w:rsidR="00890B20" w:rsidRPr="00A8326F">
        <w:rPr>
          <w:rFonts w:ascii="HG丸ｺﾞｼｯｸM-PRO" w:eastAsia="HG丸ｺﾞｼｯｸM-PRO" w:hAnsi="HG丸ｺﾞｼｯｸM-PRO" w:hint="eastAsia"/>
          <w:sz w:val="24"/>
          <w:szCs w:val="24"/>
        </w:rPr>
        <w:t>大分県では、年々増加する韓国・台湾・中国等東アジアやラグビーワールドカップを契機とした訪日外国人消費を確実に取り込むとともに、県民の利便性向上及び飲食店等観光関連産業の生産性向上に資することを目的に、商工団体や県内金融機関等と一体となってキャッシュレス決済の導入を推進しており、本県限定の特別優遇プラン</w:t>
      </w:r>
      <w:r w:rsidR="00066B2E" w:rsidRPr="00A8326F">
        <w:rPr>
          <w:rFonts w:ascii="HG丸ｺﾞｼｯｸM-PRO" w:eastAsia="HG丸ｺﾞｼｯｸM-PRO" w:hAnsi="HG丸ｺﾞｼｯｸM-PRO" w:hint="eastAsia"/>
          <w:sz w:val="24"/>
          <w:szCs w:val="24"/>
        </w:rPr>
        <w:t>（県認定決済事業者）</w:t>
      </w:r>
      <w:r w:rsidR="00890B20" w:rsidRPr="00A8326F">
        <w:rPr>
          <w:rFonts w:ascii="HG丸ｺﾞｼｯｸM-PRO" w:eastAsia="HG丸ｺﾞｼｯｸM-PRO" w:hAnsi="HG丸ｺﾞｼｯｸM-PRO" w:hint="eastAsia"/>
          <w:sz w:val="24"/>
          <w:szCs w:val="24"/>
        </w:rPr>
        <w:t>を決定しました</w:t>
      </w:r>
      <w:r>
        <w:rPr>
          <w:rFonts w:ascii="HG丸ｺﾞｼｯｸM-PRO" w:eastAsia="HG丸ｺﾞｼｯｸM-PRO" w:hAnsi="HG丸ｺﾞｼｯｸM-PRO" w:hint="eastAsia"/>
          <w:sz w:val="24"/>
          <w:szCs w:val="24"/>
        </w:rPr>
        <w:t>。</w:t>
      </w:r>
    </w:p>
    <w:p w:rsidR="00A8326F" w:rsidRDefault="00A8326F" w:rsidP="00A8326F">
      <w:pPr>
        <w:snapToGrid w:val="0"/>
        <w:ind w:leftChars="135" w:left="283" w:rightChars="215" w:right="451"/>
        <w:rPr>
          <w:rFonts w:ascii="HG丸ｺﾞｼｯｸM-PRO" w:eastAsia="HG丸ｺﾞｼｯｸM-PRO" w:hAnsi="HG丸ｺﾞｼｯｸM-PRO"/>
          <w:sz w:val="24"/>
          <w:szCs w:val="24"/>
        </w:rPr>
      </w:pPr>
      <w:r w:rsidRPr="00A8326F">
        <w:rPr>
          <w:rFonts w:ascii="HG丸ｺﾞｼｯｸM-PRO" w:eastAsia="HG丸ｺﾞｼｯｸM-PRO" w:hAnsi="HG丸ｺﾞｼｯｸM-PRO" w:hint="eastAsia"/>
          <w:sz w:val="24"/>
          <w:szCs w:val="24"/>
        </w:rPr>
        <w:t>「キャッシュレスってよくわからない」、「取り組んでみたい」とお思いの事業者さんは</w:t>
      </w:r>
      <w:r w:rsidR="00CD4D57">
        <w:rPr>
          <w:rFonts w:ascii="HG丸ｺﾞｼｯｸM-PRO" w:eastAsia="HG丸ｺﾞｼｯｸM-PRO" w:hAnsi="HG丸ｺﾞｼｯｸM-PRO" w:hint="eastAsia"/>
          <w:sz w:val="24"/>
          <w:szCs w:val="24"/>
        </w:rPr>
        <w:t>もちろん、現在導入済みのお店もプランの乗換えの参考に</w:t>
      </w:r>
      <w:r w:rsidR="00B0004D">
        <w:rPr>
          <w:rFonts w:ascii="HG丸ｺﾞｼｯｸM-PRO" w:eastAsia="HG丸ｺﾞｼｯｸM-PRO" w:hAnsi="HG丸ｺﾞｼｯｸM-PRO" w:hint="eastAsia"/>
          <w:sz w:val="24"/>
          <w:szCs w:val="24"/>
        </w:rPr>
        <w:t>是非ご</w:t>
      </w:r>
      <w:r w:rsidRPr="00A8326F">
        <w:rPr>
          <w:rFonts w:ascii="HG丸ｺﾞｼｯｸM-PRO" w:eastAsia="HG丸ｺﾞｼｯｸM-PRO" w:hAnsi="HG丸ｺﾞｼｯｸM-PRO" w:hint="eastAsia"/>
          <w:sz w:val="24"/>
          <w:szCs w:val="24"/>
        </w:rPr>
        <w:t>参加ください</w:t>
      </w:r>
      <w:r w:rsidR="00CD4D57">
        <w:rPr>
          <w:rFonts w:ascii="HG丸ｺﾞｼｯｸM-PRO" w:eastAsia="HG丸ｺﾞｼｯｸM-PRO" w:hAnsi="HG丸ｺﾞｼｯｸM-PRO" w:hint="eastAsia"/>
          <w:sz w:val="24"/>
          <w:szCs w:val="24"/>
        </w:rPr>
        <w:t>。</w:t>
      </w:r>
    </w:p>
    <w:p w:rsidR="00A8326F" w:rsidRPr="00A8326F" w:rsidRDefault="00A8326F" w:rsidP="00A8326F">
      <w:pPr>
        <w:snapToGrid w:val="0"/>
        <w:ind w:leftChars="67" w:left="141" w:rightChars="215" w:right="451"/>
        <w:rPr>
          <w:rFonts w:ascii="HG丸ｺﾞｼｯｸM-PRO" w:eastAsia="HG丸ｺﾞｼｯｸM-PRO" w:hAnsi="HG丸ｺﾞｼｯｸM-PRO"/>
        </w:rPr>
      </w:pPr>
      <w:bookmarkStart w:id="0" w:name="_GoBack"/>
      <w:bookmarkEnd w:id="0"/>
    </w:p>
    <w:p w:rsidR="00E21129" w:rsidRDefault="00E21129">
      <w:pPr>
        <w:snapToGrid w:val="0"/>
      </w:pPr>
    </w:p>
    <w:p w:rsidR="00E21129" w:rsidRDefault="00367F02" w:rsidP="00F40FA9">
      <w:pPr>
        <w:snapToGrid w:val="0"/>
        <w:spacing w:line="360" w:lineRule="auto"/>
        <w:ind w:firstLine="630"/>
        <w:rPr>
          <w:rFonts w:ascii="ＤＦ極太明朝体" w:eastAsia="ＤＦ極太明朝体"/>
          <w:sz w:val="28"/>
        </w:rPr>
      </w:pPr>
      <w:r>
        <w:rPr>
          <w:noProof/>
        </w:rPr>
        <w:pict>
          <v:shape id="図 1" o:spid="_x0000_s1048" type="#_x0000_t75" style="position:absolute;left:0;text-align:left;margin-left:382.15pt;margin-top:31.55pt;width:120pt;height:91.5pt;z-index:251662848;visibility:visible;mso-position-horizontal-relative:text;mso-position-vertical-relative:text;mso-width-relative:page;mso-height-relative:page">
            <v:imagedata r:id="rId8" o:title=""/>
          </v:shape>
        </w:pict>
      </w:r>
      <w:r w:rsidR="00F40FA9">
        <w:rPr>
          <w:rFonts w:ascii="ＤＦ極太明朝体" w:eastAsia="ＤＦ極太明朝体" w:hint="eastAsia"/>
          <w:sz w:val="28"/>
        </w:rPr>
        <w:t>≪日　時≫　平成</w:t>
      </w:r>
      <w:r w:rsidR="00890B20">
        <w:rPr>
          <w:rFonts w:ascii="ＤＦ極太明朝体" w:eastAsia="ＤＦ極太明朝体" w:hint="eastAsia"/>
          <w:sz w:val="28"/>
        </w:rPr>
        <w:t>３１</w:t>
      </w:r>
      <w:r w:rsidR="00F40FA9">
        <w:rPr>
          <w:rFonts w:ascii="ＤＦ極太明朝体" w:eastAsia="ＤＦ極太明朝体" w:hint="eastAsia"/>
          <w:sz w:val="28"/>
        </w:rPr>
        <w:t>年２月１２日(火)</w:t>
      </w:r>
      <w:r w:rsidR="00916D53">
        <w:rPr>
          <w:rFonts w:ascii="ＤＦ極太明朝体" w:eastAsia="ＤＦ極太明朝体" w:hint="eastAsia"/>
          <w:sz w:val="28"/>
        </w:rPr>
        <w:t xml:space="preserve">　</w:t>
      </w:r>
      <w:r w:rsidR="001226F8">
        <w:rPr>
          <w:rFonts w:ascii="ＤＦ極太明朝体" w:eastAsia="ＤＦ極太明朝体" w:hint="eastAsia"/>
          <w:sz w:val="28"/>
        </w:rPr>
        <w:t>14：30</w:t>
      </w:r>
      <w:r w:rsidR="00F40FA9">
        <w:rPr>
          <w:rFonts w:ascii="ＤＦ極太明朝体" w:eastAsia="ＤＦ極太明朝体" w:hint="eastAsia"/>
          <w:sz w:val="28"/>
        </w:rPr>
        <w:t>～</w:t>
      </w:r>
      <w:r w:rsidR="001226F8">
        <w:rPr>
          <w:rFonts w:ascii="ＤＦ極太明朝体" w:eastAsia="ＤＦ極太明朝体" w:hint="eastAsia"/>
          <w:sz w:val="28"/>
        </w:rPr>
        <w:t>15：30</w:t>
      </w:r>
    </w:p>
    <w:p w:rsidR="00E21129" w:rsidRDefault="00F40FA9" w:rsidP="00F40FA9">
      <w:pPr>
        <w:snapToGrid w:val="0"/>
        <w:spacing w:line="360" w:lineRule="auto"/>
        <w:ind w:firstLine="630"/>
        <w:rPr>
          <w:rFonts w:ascii="ＤＦ極太明朝体" w:eastAsia="ＤＦ極太明朝体"/>
          <w:sz w:val="28"/>
        </w:rPr>
      </w:pPr>
      <w:r>
        <w:rPr>
          <w:rFonts w:ascii="ＤＦ極太明朝体" w:eastAsia="ＤＦ極太明朝体" w:hint="eastAsia"/>
          <w:sz w:val="28"/>
        </w:rPr>
        <w:t>≪場　所≫　津久見商工会議所　３階　会議室</w:t>
      </w:r>
    </w:p>
    <w:p w:rsidR="00F40FA9" w:rsidRDefault="00F40FA9" w:rsidP="00F40FA9">
      <w:pPr>
        <w:snapToGrid w:val="0"/>
        <w:spacing w:line="360" w:lineRule="auto"/>
        <w:ind w:firstLine="630"/>
        <w:rPr>
          <w:rFonts w:ascii="ＤＦ極太明朝体" w:eastAsia="ＤＦ極太明朝体"/>
          <w:sz w:val="28"/>
        </w:rPr>
      </w:pPr>
      <w:r w:rsidRPr="00F40FA9">
        <w:rPr>
          <w:rFonts w:ascii="ＤＦ極太明朝体" w:eastAsia="ＤＦ極太明朝体" w:hint="eastAsia"/>
          <w:sz w:val="28"/>
        </w:rPr>
        <w:t>≪講</w:t>
      </w:r>
      <w:r>
        <w:rPr>
          <w:rFonts w:ascii="ＤＦ極太明朝体" w:eastAsia="ＤＦ極太明朝体" w:hint="eastAsia"/>
          <w:sz w:val="28"/>
        </w:rPr>
        <w:t xml:space="preserve">　</w:t>
      </w:r>
      <w:r w:rsidRPr="00F40FA9">
        <w:rPr>
          <w:rFonts w:ascii="ＤＦ極太明朝体" w:eastAsia="ＤＦ極太明朝体" w:hint="eastAsia"/>
          <w:sz w:val="28"/>
        </w:rPr>
        <w:t>師≫</w:t>
      </w:r>
      <w:r>
        <w:rPr>
          <w:rFonts w:ascii="ＤＦ極太明朝体" w:eastAsia="ＤＦ極太明朝体" w:hint="eastAsia"/>
          <w:sz w:val="28"/>
        </w:rPr>
        <w:t xml:space="preserve">　大分県商業・サービス業振興課　担当者</w:t>
      </w:r>
    </w:p>
    <w:p w:rsidR="00E21129" w:rsidRDefault="00F40FA9" w:rsidP="00F40FA9">
      <w:pPr>
        <w:snapToGrid w:val="0"/>
        <w:spacing w:line="360" w:lineRule="auto"/>
        <w:ind w:firstLine="630"/>
        <w:rPr>
          <w:rFonts w:ascii="ＤＦ極太明朝体" w:eastAsia="ＤＦ極太明朝体"/>
          <w:sz w:val="28"/>
        </w:rPr>
      </w:pPr>
      <w:r>
        <w:rPr>
          <w:rFonts w:ascii="ＤＦ極太明朝体" w:eastAsia="ＤＦ極太明朝体" w:hint="eastAsia"/>
          <w:sz w:val="28"/>
        </w:rPr>
        <w:t>≪申込み≫　電話</w:t>
      </w:r>
      <w:r w:rsidR="00890B20">
        <w:rPr>
          <w:rFonts w:ascii="ＤＦ極太明朝体" w:eastAsia="ＤＦ極太明朝体" w:hint="eastAsia"/>
          <w:sz w:val="28"/>
        </w:rPr>
        <w:t>又はFAX</w:t>
      </w:r>
      <w:r>
        <w:rPr>
          <w:rFonts w:ascii="ＤＦ極太明朝体" w:eastAsia="ＤＦ極太明朝体" w:hint="eastAsia"/>
          <w:sz w:val="28"/>
        </w:rPr>
        <w:t>で申し込み下さい。</w:t>
      </w:r>
    </w:p>
    <w:p w:rsidR="00F40FA9" w:rsidRPr="00F40FA9" w:rsidRDefault="00F40FA9" w:rsidP="00F40FA9">
      <w:pPr>
        <w:snapToGrid w:val="0"/>
        <w:spacing w:line="360" w:lineRule="auto"/>
        <w:ind w:firstLine="630"/>
        <w:rPr>
          <w:rFonts w:ascii="ＤＦ極太明朝体" w:eastAsia="ＤＦ極太明朝体"/>
          <w:sz w:val="24"/>
          <w:szCs w:val="24"/>
        </w:rPr>
      </w:pPr>
      <w:r w:rsidRPr="00F40FA9">
        <w:rPr>
          <w:rFonts w:ascii="ＤＦ極太明朝体" w:eastAsia="ＤＦ極太明朝体" w:hint="eastAsia"/>
          <w:sz w:val="24"/>
          <w:szCs w:val="24"/>
        </w:rPr>
        <w:t>＊終了後（15:30～</w:t>
      </w:r>
      <w:r>
        <w:rPr>
          <w:rFonts w:ascii="ＤＦ極太明朝体" w:eastAsia="ＤＦ極太明朝体" w:hint="eastAsia"/>
          <w:sz w:val="24"/>
          <w:szCs w:val="24"/>
        </w:rPr>
        <w:t>）</w:t>
      </w:r>
      <w:r w:rsidRPr="00F40FA9">
        <w:rPr>
          <w:rFonts w:ascii="ＤＦ極太明朝体" w:eastAsia="ＤＦ極太明朝体" w:hint="eastAsia"/>
          <w:sz w:val="24"/>
          <w:szCs w:val="24"/>
        </w:rPr>
        <w:t>接客業部会を開催します</w:t>
      </w:r>
      <w:r w:rsidR="00916D53">
        <w:rPr>
          <w:rFonts w:ascii="ＤＦ極太明朝体" w:eastAsia="ＤＦ極太明朝体" w:hint="eastAsia"/>
          <w:sz w:val="24"/>
          <w:szCs w:val="24"/>
        </w:rPr>
        <w:t>、</w:t>
      </w:r>
      <w:r w:rsidRPr="00F40FA9">
        <w:rPr>
          <w:rFonts w:ascii="ＤＦ極太明朝体" w:eastAsia="ＤＦ極太明朝体" w:hint="eastAsia"/>
          <w:sz w:val="24"/>
          <w:szCs w:val="24"/>
        </w:rPr>
        <w:t>引続き</w:t>
      </w:r>
      <w:r w:rsidR="00916D53">
        <w:rPr>
          <w:rFonts w:ascii="ＤＦ極太明朝体" w:eastAsia="ＤＦ極太明朝体" w:hint="eastAsia"/>
          <w:sz w:val="24"/>
          <w:szCs w:val="24"/>
        </w:rPr>
        <w:t>の</w:t>
      </w:r>
      <w:r>
        <w:rPr>
          <w:rFonts w:ascii="ＤＦ極太明朝体" w:eastAsia="ＤＦ極太明朝体" w:hint="eastAsia"/>
          <w:sz w:val="24"/>
          <w:szCs w:val="24"/>
        </w:rPr>
        <w:t>ご</w:t>
      </w:r>
      <w:r w:rsidRPr="00F40FA9">
        <w:rPr>
          <w:rFonts w:ascii="ＤＦ極太明朝体" w:eastAsia="ＤＦ極太明朝体" w:hint="eastAsia"/>
          <w:sz w:val="24"/>
          <w:szCs w:val="24"/>
        </w:rPr>
        <w:t>参加をお願いします。</w:t>
      </w:r>
    </w:p>
    <w:p w:rsidR="00F40FA9" w:rsidRPr="00367F02" w:rsidRDefault="00F40FA9" w:rsidP="00066B2E">
      <w:pPr>
        <w:snapToGrid w:val="0"/>
        <w:spacing w:line="200" w:lineRule="exact"/>
        <w:ind w:firstLine="629"/>
        <w:rPr>
          <w:rFonts w:ascii="ＤＦ極太明朝体" w:eastAsia="ＤＦ極太明朝体"/>
          <w:imprint/>
          <w:color w:val="FFFFFF"/>
          <w:sz w:val="20"/>
        </w:rPr>
      </w:pPr>
    </w:p>
    <w:p w:rsidR="00E21129" w:rsidRDefault="00F40FA9">
      <w:pPr>
        <w:snapToGrid w:val="0"/>
        <w:jc w:val="center"/>
        <w:rPr>
          <w:rFonts w:ascii="ＭＳ Ｐゴシック" w:eastAsia="ＭＳ Ｐゴシック"/>
          <w:sz w:val="22"/>
        </w:rPr>
      </w:pPr>
      <w:r>
        <w:rPr>
          <w:rFonts w:ascii="ＭＳ Ｐゴシック" w:eastAsia="ＭＳ Ｐゴシック" w:hint="eastAsia"/>
          <w:sz w:val="22"/>
        </w:rPr>
        <w:t>…………………</w:t>
      </w:r>
      <w:r w:rsidR="00567E31">
        <w:rPr>
          <w:rFonts w:ascii="ＭＳ Ｐゴシック" w:eastAsia="ＭＳ Ｐゴシック" w:hint="eastAsia"/>
          <w:sz w:val="22"/>
        </w:rPr>
        <w:t>✂</w:t>
      </w:r>
      <w:r>
        <w:rPr>
          <w:rFonts w:ascii="ＭＳ Ｐゴシック" w:eastAsia="ＭＳ Ｐゴシック" w:hint="eastAsia"/>
          <w:sz w:val="22"/>
        </w:rPr>
        <w:t>…………………………………………………………………………</w:t>
      </w:r>
      <w:r w:rsidR="00567E31">
        <w:rPr>
          <w:rFonts w:ascii="ＭＳ Ｐゴシック" w:eastAsia="ＭＳ Ｐゴシック" w:hint="eastAsia"/>
          <w:sz w:val="22"/>
        </w:rPr>
        <w:t>✂</w:t>
      </w:r>
      <w:r>
        <w:rPr>
          <w:rFonts w:ascii="ＭＳ Ｐゴシック" w:eastAsia="ＭＳ Ｐゴシック" w:hint="eastAsia"/>
          <w:sz w:val="22"/>
        </w:rPr>
        <w:t>…………………</w:t>
      </w:r>
    </w:p>
    <w:p w:rsidR="00E21129" w:rsidRDefault="00E21129">
      <w:pPr>
        <w:snapToGrid w:val="0"/>
        <w:jc w:val="center"/>
        <w:rPr>
          <w:rFonts w:eastAsia="ＭＳ Ｐゴシック"/>
          <w:sz w:val="16"/>
        </w:rPr>
      </w:pPr>
    </w:p>
    <w:p w:rsidR="00E21129" w:rsidRPr="00455FCC" w:rsidRDefault="00F40FA9">
      <w:pPr>
        <w:snapToGrid w:val="0"/>
        <w:jc w:val="center"/>
        <w:rPr>
          <w:rFonts w:ascii="HG丸ｺﾞｼｯｸM-PRO" w:eastAsia="HG丸ｺﾞｼｯｸM-PRO" w:hAnsi="HG丸ｺﾞｼｯｸM-PRO"/>
          <w:b/>
          <w:sz w:val="28"/>
          <w:szCs w:val="28"/>
        </w:rPr>
      </w:pPr>
      <w:r w:rsidRPr="00455FCC">
        <w:rPr>
          <w:rFonts w:ascii="HG丸ｺﾞｼｯｸM-PRO" w:eastAsia="HG丸ｺﾞｼｯｸM-PRO" w:hAnsi="HG丸ｺﾞｼｯｸM-PRO" w:hint="eastAsia"/>
          <w:b/>
          <w:sz w:val="28"/>
          <w:szCs w:val="28"/>
        </w:rPr>
        <w:t xml:space="preserve">「　</w:t>
      </w:r>
      <w:r w:rsidR="00890B20" w:rsidRPr="00455FCC">
        <w:rPr>
          <w:rFonts w:ascii="HG丸ｺﾞｼｯｸM-PRO" w:eastAsia="HG丸ｺﾞｼｯｸM-PRO" w:hAnsi="HG丸ｺﾞｼｯｸM-PRO" w:hint="eastAsia"/>
          <w:b/>
          <w:sz w:val="28"/>
          <w:szCs w:val="28"/>
        </w:rPr>
        <w:t>キャッシュレス決済説明会</w:t>
      </w:r>
      <w:r w:rsidRPr="00455FCC">
        <w:rPr>
          <w:rFonts w:ascii="HG丸ｺﾞｼｯｸM-PRO" w:eastAsia="HG丸ｺﾞｼｯｸM-PRO" w:hAnsi="HG丸ｺﾞｼｯｸM-PRO" w:hint="eastAsia"/>
          <w:b/>
          <w:sz w:val="28"/>
          <w:szCs w:val="28"/>
        </w:rPr>
        <w:t xml:space="preserve">　」 </w:t>
      </w:r>
      <w:r w:rsidR="00890B20" w:rsidRPr="00455FCC">
        <w:rPr>
          <w:rFonts w:ascii="HG丸ｺﾞｼｯｸM-PRO" w:eastAsia="HG丸ｺﾞｼｯｸM-PRO" w:hAnsi="HG丸ｺﾞｼｯｸM-PRO" w:hint="eastAsia"/>
          <w:b/>
          <w:sz w:val="28"/>
          <w:szCs w:val="28"/>
        </w:rPr>
        <w:t>参加</w:t>
      </w:r>
      <w:r w:rsidRPr="00455FCC">
        <w:rPr>
          <w:rFonts w:ascii="HG丸ｺﾞｼｯｸM-PRO" w:eastAsia="HG丸ｺﾞｼｯｸM-PRO" w:hAnsi="HG丸ｺﾞｼｯｸM-PRO" w:hint="eastAsia"/>
          <w:b/>
          <w:sz w:val="28"/>
          <w:szCs w:val="28"/>
        </w:rPr>
        <w:t>申込書</w:t>
      </w:r>
    </w:p>
    <w:p w:rsidR="00E21129" w:rsidRPr="00455FCC" w:rsidRDefault="00F40FA9">
      <w:pPr>
        <w:snapToGrid w:val="0"/>
        <w:rPr>
          <w:rFonts w:ascii="HG丸ｺﾞｼｯｸM-PRO" w:eastAsia="HG丸ｺﾞｼｯｸM-PRO" w:hAnsi="HG丸ｺﾞｼｯｸM-PRO"/>
          <w:sz w:val="16"/>
        </w:rPr>
      </w:pPr>
      <w:r w:rsidRPr="00455FCC">
        <w:rPr>
          <w:rFonts w:ascii="HG丸ｺﾞｼｯｸM-PRO" w:eastAsia="HG丸ｺﾞｼｯｸM-PRO" w:hAnsi="HG丸ｺﾞｼｯｸM-PRO" w:hint="eastAsia"/>
          <w:sz w:val="16"/>
        </w:rPr>
        <w:t xml:space="preserve">  </w:t>
      </w:r>
    </w:p>
    <w:p w:rsidR="00E21129" w:rsidRPr="00455FCC" w:rsidRDefault="00E21129">
      <w:pPr>
        <w:snapToGrid w:val="0"/>
        <w:rPr>
          <w:rFonts w:ascii="HG丸ｺﾞｼｯｸM-PRO" w:eastAsia="HG丸ｺﾞｼｯｸM-PRO" w:hAnsi="HG丸ｺﾞｼｯｸM-PRO"/>
          <w:sz w:val="16"/>
        </w:rPr>
      </w:pPr>
    </w:p>
    <w:p w:rsidR="00E21129" w:rsidRPr="00455FCC" w:rsidRDefault="00F40FA9">
      <w:pPr>
        <w:snapToGrid w:val="0"/>
        <w:ind w:firstLine="240"/>
        <w:rPr>
          <w:rFonts w:ascii="HG丸ｺﾞｼｯｸM-PRO" w:eastAsia="HG丸ｺﾞｼｯｸM-PRO" w:hAnsi="HG丸ｺﾞｼｯｸM-PRO"/>
          <w:sz w:val="24"/>
          <w:u w:val="single"/>
        </w:rPr>
      </w:pPr>
      <w:r w:rsidRPr="00455FCC">
        <w:rPr>
          <w:rFonts w:ascii="HG丸ｺﾞｼｯｸM-PRO" w:eastAsia="HG丸ｺﾞｼｯｸM-PRO" w:hAnsi="HG丸ｺﾞｼｯｸM-PRO" w:hint="eastAsia"/>
          <w:sz w:val="24"/>
        </w:rPr>
        <w:t xml:space="preserve">　</w:t>
      </w:r>
      <w:r w:rsidRPr="00455FCC">
        <w:rPr>
          <w:rFonts w:ascii="HG丸ｺﾞｼｯｸM-PRO" w:eastAsia="HG丸ｺﾞｼｯｸM-PRO" w:hAnsi="HG丸ｺﾞｼｯｸM-PRO" w:hint="eastAsia"/>
          <w:sz w:val="24"/>
          <w:u w:val="single"/>
        </w:rPr>
        <w:t>事業所名                　　　　　　　  　  　 電話番号</w:t>
      </w:r>
      <w:r w:rsidR="00455FCC">
        <w:rPr>
          <w:rFonts w:ascii="HG丸ｺﾞｼｯｸM-PRO" w:eastAsia="HG丸ｺﾞｼｯｸM-PRO" w:hAnsi="HG丸ｺﾞｼｯｸM-PRO" w:hint="eastAsia"/>
          <w:sz w:val="24"/>
          <w:u w:val="single"/>
        </w:rPr>
        <w:t xml:space="preserve">　　　</w:t>
      </w:r>
      <w:r w:rsidRPr="00455FCC">
        <w:rPr>
          <w:rFonts w:ascii="HG丸ｺﾞｼｯｸM-PRO" w:eastAsia="HG丸ｺﾞｼｯｸM-PRO" w:hAnsi="HG丸ｺﾞｼｯｸM-PRO" w:hint="eastAsia"/>
          <w:sz w:val="24"/>
          <w:u w:val="single"/>
        </w:rPr>
        <w:t xml:space="preserve">                </w:t>
      </w:r>
      <w:r w:rsidRPr="00455FCC">
        <w:rPr>
          <w:rFonts w:ascii="HG丸ｺﾞｼｯｸM-PRO" w:eastAsia="HG丸ｺﾞｼｯｸM-PRO" w:hAnsi="HG丸ｺﾞｼｯｸM-PRO" w:hint="eastAsia"/>
          <w:sz w:val="24"/>
        </w:rPr>
        <w:t xml:space="preserve">   </w:t>
      </w:r>
    </w:p>
    <w:p w:rsidR="00E21129" w:rsidRPr="00455FCC" w:rsidRDefault="00E21129">
      <w:pPr>
        <w:snapToGrid w:val="0"/>
        <w:ind w:firstLine="240"/>
        <w:rPr>
          <w:rFonts w:ascii="HG丸ｺﾞｼｯｸM-PRO" w:eastAsia="HG丸ｺﾞｼｯｸM-PRO" w:hAnsi="HG丸ｺﾞｼｯｸM-PRO"/>
          <w:sz w:val="8"/>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60"/>
        <w:gridCol w:w="3465"/>
        <w:gridCol w:w="1260"/>
        <w:gridCol w:w="3675"/>
      </w:tblGrid>
      <w:tr w:rsidR="00E21129" w:rsidRPr="00455FCC" w:rsidTr="00890B20">
        <w:trPr>
          <w:trHeight w:val="695"/>
          <w:jc w:val="center"/>
        </w:trPr>
        <w:tc>
          <w:tcPr>
            <w:tcW w:w="1260" w:type="dxa"/>
            <w:vAlign w:val="center"/>
          </w:tcPr>
          <w:p w:rsidR="00E21129" w:rsidRPr="00455FCC" w:rsidRDefault="00890B20" w:rsidP="00890B20">
            <w:pPr>
              <w:snapToGrid w:val="0"/>
              <w:jc w:val="center"/>
              <w:rPr>
                <w:rFonts w:ascii="HG丸ｺﾞｼｯｸM-PRO" w:eastAsia="HG丸ｺﾞｼｯｸM-PRO" w:hAnsi="HG丸ｺﾞｼｯｸM-PRO"/>
                <w:b/>
                <w:sz w:val="24"/>
              </w:rPr>
            </w:pPr>
            <w:r w:rsidRPr="00455FCC">
              <w:rPr>
                <w:rFonts w:ascii="HG丸ｺﾞｼｯｸM-PRO" w:eastAsia="HG丸ｺﾞｼｯｸM-PRO" w:hAnsi="HG丸ｺﾞｼｯｸM-PRO" w:hint="eastAsia"/>
                <w:b/>
                <w:sz w:val="24"/>
              </w:rPr>
              <w:t>氏　名</w:t>
            </w:r>
          </w:p>
        </w:tc>
        <w:tc>
          <w:tcPr>
            <w:tcW w:w="3465" w:type="dxa"/>
          </w:tcPr>
          <w:p w:rsidR="00E21129" w:rsidRPr="00455FCC" w:rsidRDefault="00E21129">
            <w:pPr>
              <w:snapToGrid w:val="0"/>
              <w:rPr>
                <w:rFonts w:ascii="HG丸ｺﾞｼｯｸM-PRO" w:eastAsia="HG丸ｺﾞｼｯｸM-PRO" w:hAnsi="HG丸ｺﾞｼｯｸM-PRO"/>
                <w:b/>
                <w:sz w:val="24"/>
                <w:u w:val="single"/>
              </w:rPr>
            </w:pPr>
          </w:p>
        </w:tc>
        <w:tc>
          <w:tcPr>
            <w:tcW w:w="1260" w:type="dxa"/>
            <w:vAlign w:val="center"/>
          </w:tcPr>
          <w:p w:rsidR="00E21129" w:rsidRPr="00455FCC" w:rsidRDefault="00890B20" w:rsidP="00890B20">
            <w:pPr>
              <w:snapToGrid w:val="0"/>
              <w:jc w:val="center"/>
              <w:rPr>
                <w:rFonts w:ascii="HG丸ｺﾞｼｯｸM-PRO" w:eastAsia="HG丸ｺﾞｼｯｸM-PRO" w:hAnsi="HG丸ｺﾞｼｯｸM-PRO"/>
                <w:b/>
                <w:sz w:val="24"/>
                <w:u w:val="single"/>
              </w:rPr>
            </w:pPr>
            <w:r w:rsidRPr="00455FCC">
              <w:rPr>
                <w:rFonts w:ascii="HG丸ｺﾞｼｯｸM-PRO" w:eastAsia="HG丸ｺﾞｼｯｸM-PRO" w:hAnsi="HG丸ｺﾞｼｯｸM-PRO" w:hint="eastAsia"/>
                <w:b/>
                <w:sz w:val="24"/>
              </w:rPr>
              <w:t>氏　名</w:t>
            </w:r>
          </w:p>
        </w:tc>
        <w:tc>
          <w:tcPr>
            <w:tcW w:w="3675" w:type="dxa"/>
          </w:tcPr>
          <w:p w:rsidR="00E21129" w:rsidRPr="00455FCC" w:rsidRDefault="00E21129">
            <w:pPr>
              <w:snapToGrid w:val="0"/>
              <w:rPr>
                <w:rFonts w:ascii="HG丸ｺﾞｼｯｸM-PRO" w:eastAsia="HG丸ｺﾞｼｯｸM-PRO" w:hAnsi="HG丸ｺﾞｼｯｸM-PRO"/>
                <w:b/>
                <w:sz w:val="24"/>
                <w:u w:val="single"/>
              </w:rPr>
            </w:pPr>
          </w:p>
        </w:tc>
      </w:tr>
      <w:tr w:rsidR="00E21129" w:rsidRPr="00455FCC" w:rsidTr="00890B20">
        <w:trPr>
          <w:trHeight w:val="689"/>
          <w:jc w:val="center"/>
        </w:trPr>
        <w:tc>
          <w:tcPr>
            <w:tcW w:w="1260" w:type="dxa"/>
            <w:vAlign w:val="center"/>
          </w:tcPr>
          <w:p w:rsidR="00E21129" w:rsidRPr="00455FCC" w:rsidRDefault="00890B20" w:rsidP="00890B20">
            <w:pPr>
              <w:snapToGrid w:val="0"/>
              <w:jc w:val="center"/>
              <w:rPr>
                <w:rFonts w:ascii="HG丸ｺﾞｼｯｸM-PRO" w:eastAsia="HG丸ｺﾞｼｯｸM-PRO" w:hAnsi="HG丸ｺﾞｼｯｸM-PRO"/>
                <w:b/>
                <w:sz w:val="24"/>
                <w:u w:val="single"/>
              </w:rPr>
            </w:pPr>
            <w:r w:rsidRPr="00455FCC">
              <w:rPr>
                <w:rFonts w:ascii="HG丸ｺﾞｼｯｸM-PRO" w:eastAsia="HG丸ｺﾞｼｯｸM-PRO" w:hAnsi="HG丸ｺﾞｼｯｸM-PRO" w:hint="eastAsia"/>
                <w:b/>
                <w:sz w:val="24"/>
              </w:rPr>
              <w:t>氏　名</w:t>
            </w:r>
          </w:p>
        </w:tc>
        <w:tc>
          <w:tcPr>
            <w:tcW w:w="3465" w:type="dxa"/>
          </w:tcPr>
          <w:p w:rsidR="00E21129" w:rsidRPr="00455FCC" w:rsidRDefault="00E21129">
            <w:pPr>
              <w:snapToGrid w:val="0"/>
              <w:rPr>
                <w:rFonts w:ascii="HG丸ｺﾞｼｯｸM-PRO" w:eastAsia="HG丸ｺﾞｼｯｸM-PRO" w:hAnsi="HG丸ｺﾞｼｯｸM-PRO"/>
                <w:b/>
                <w:sz w:val="24"/>
                <w:u w:val="single"/>
              </w:rPr>
            </w:pPr>
          </w:p>
        </w:tc>
        <w:tc>
          <w:tcPr>
            <w:tcW w:w="1260" w:type="dxa"/>
            <w:vAlign w:val="center"/>
          </w:tcPr>
          <w:p w:rsidR="00E21129" w:rsidRPr="00455FCC" w:rsidRDefault="00890B20" w:rsidP="00890B20">
            <w:pPr>
              <w:snapToGrid w:val="0"/>
              <w:jc w:val="center"/>
              <w:rPr>
                <w:rFonts w:ascii="HG丸ｺﾞｼｯｸM-PRO" w:eastAsia="HG丸ｺﾞｼｯｸM-PRO" w:hAnsi="HG丸ｺﾞｼｯｸM-PRO"/>
                <w:b/>
                <w:sz w:val="24"/>
                <w:u w:val="single"/>
              </w:rPr>
            </w:pPr>
            <w:r w:rsidRPr="00455FCC">
              <w:rPr>
                <w:rFonts w:ascii="HG丸ｺﾞｼｯｸM-PRO" w:eastAsia="HG丸ｺﾞｼｯｸM-PRO" w:hAnsi="HG丸ｺﾞｼｯｸM-PRO" w:hint="eastAsia"/>
                <w:b/>
                <w:sz w:val="24"/>
              </w:rPr>
              <w:t>氏　名</w:t>
            </w:r>
          </w:p>
        </w:tc>
        <w:tc>
          <w:tcPr>
            <w:tcW w:w="3675" w:type="dxa"/>
          </w:tcPr>
          <w:p w:rsidR="00E21129" w:rsidRPr="00455FCC" w:rsidRDefault="00E21129">
            <w:pPr>
              <w:snapToGrid w:val="0"/>
              <w:rPr>
                <w:rFonts w:ascii="HG丸ｺﾞｼｯｸM-PRO" w:eastAsia="HG丸ｺﾞｼｯｸM-PRO" w:hAnsi="HG丸ｺﾞｼｯｸM-PRO"/>
                <w:b/>
                <w:sz w:val="24"/>
                <w:u w:val="single"/>
              </w:rPr>
            </w:pPr>
          </w:p>
        </w:tc>
      </w:tr>
    </w:tbl>
    <w:p w:rsidR="00E21129" w:rsidRPr="00455FCC" w:rsidRDefault="00E21129">
      <w:pPr>
        <w:snapToGrid w:val="0"/>
        <w:jc w:val="center"/>
        <w:rPr>
          <w:rFonts w:ascii="HG丸ｺﾞｼｯｸM-PRO" w:eastAsia="HG丸ｺﾞｼｯｸM-PRO" w:hAnsi="HG丸ｺﾞｼｯｸM-PRO"/>
          <w:b/>
          <w:sz w:val="16"/>
        </w:rPr>
      </w:pPr>
    </w:p>
    <w:p w:rsidR="00066B2E" w:rsidRDefault="00066B2E" w:rsidP="00066B2E">
      <w:pPr>
        <w:snapToGrid w:val="0"/>
        <w:spacing w:line="240" w:lineRule="exact"/>
        <w:jc w:val="right"/>
        <w:rPr>
          <w:rFonts w:ascii="HG丸ｺﾞｼｯｸM-PRO" w:eastAsia="HG丸ｺﾞｼｯｸM-PRO" w:hAnsi="HG丸ｺﾞｼｯｸM-PRO"/>
          <w:sz w:val="22"/>
          <w:szCs w:val="22"/>
        </w:rPr>
      </w:pPr>
      <w:r w:rsidRPr="00066B2E">
        <w:rPr>
          <w:rFonts w:ascii="HG丸ｺﾞｼｯｸM-PRO" w:eastAsia="HG丸ｺﾞｼｯｸM-PRO" w:hAnsi="HG丸ｺﾞｼｯｸM-PRO" w:hint="eastAsia"/>
          <w:sz w:val="22"/>
          <w:szCs w:val="22"/>
        </w:rPr>
        <w:t>ご提供いただいた個人情報は本</w:t>
      </w:r>
      <w:r>
        <w:rPr>
          <w:rFonts w:ascii="HG丸ｺﾞｼｯｸM-PRO" w:eastAsia="HG丸ｺﾞｼｯｸM-PRO" w:hAnsi="HG丸ｺﾞｼｯｸM-PRO" w:hint="eastAsia"/>
          <w:sz w:val="22"/>
          <w:szCs w:val="22"/>
        </w:rPr>
        <w:t>事業推進に</w:t>
      </w:r>
      <w:r w:rsidRPr="00066B2E">
        <w:rPr>
          <w:rFonts w:ascii="HG丸ｺﾞｼｯｸM-PRO" w:eastAsia="HG丸ｺﾞｼｯｸM-PRO" w:hAnsi="HG丸ｺﾞｼｯｸM-PRO" w:hint="eastAsia"/>
          <w:sz w:val="22"/>
          <w:szCs w:val="22"/>
        </w:rPr>
        <w:t>のみ利用いたします。</w:t>
      </w:r>
    </w:p>
    <w:p w:rsidR="00066B2E" w:rsidRPr="00066B2E" w:rsidRDefault="00066B2E" w:rsidP="00066B2E">
      <w:pPr>
        <w:snapToGrid w:val="0"/>
        <w:jc w:val="right"/>
        <w:rPr>
          <w:rFonts w:ascii="HG丸ｺﾞｼｯｸM-PRO" w:eastAsia="HG丸ｺﾞｼｯｸM-PRO" w:hAnsi="HG丸ｺﾞｼｯｸM-PRO" w:hint="eastAsia"/>
          <w:sz w:val="22"/>
          <w:szCs w:val="22"/>
        </w:rPr>
      </w:pPr>
    </w:p>
    <w:p w:rsidR="00E21129" w:rsidRPr="00455FCC" w:rsidRDefault="00916D53" w:rsidP="00455FCC">
      <w:pPr>
        <w:snapToGrid w:val="0"/>
        <w:spacing w:line="360" w:lineRule="auto"/>
        <w:ind w:leftChars="135" w:left="283"/>
        <w:jc w:val="left"/>
        <w:rPr>
          <w:rFonts w:ascii="HG丸ｺﾞｼｯｸM-PRO" w:eastAsia="HG丸ｺﾞｼｯｸM-PRO" w:hAnsi="HG丸ｺﾞｼｯｸM-PRO"/>
          <w:sz w:val="26"/>
          <w:szCs w:val="26"/>
        </w:rPr>
      </w:pPr>
      <w:r w:rsidRPr="00455FCC">
        <w:rPr>
          <w:rFonts w:ascii="HG丸ｺﾞｼｯｸM-PRO" w:eastAsia="HG丸ｺﾞｼｯｸM-PRO" w:hAnsi="HG丸ｺﾞｼｯｸM-PRO" w:hint="eastAsia"/>
          <w:sz w:val="26"/>
          <w:szCs w:val="26"/>
        </w:rPr>
        <w:t>主催</w:t>
      </w:r>
      <w:r w:rsidR="00F40FA9" w:rsidRPr="00455FCC">
        <w:rPr>
          <w:rFonts w:ascii="HG丸ｺﾞｼｯｸM-PRO" w:eastAsia="HG丸ｺﾞｼｯｸM-PRO" w:hAnsi="HG丸ｺﾞｼｯｸM-PRO" w:hint="eastAsia"/>
          <w:sz w:val="26"/>
          <w:szCs w:val="26"/>
        </w:rPr>
        <w:t xml:space="preserve"> ： 津久見商工会議所 ／ ＴＥＬ ８２－５１１１  ＦＡＸ ８２－４６６６</w:t>
      </w:r>
    </w:p>
    <w:p w:rsidR="00066B2E" w:rsidRPr="00066B2E" w:rsidRDefault="00367F02" w:rsidP="00066B2E">
      <w:pPr>
        <w:snapToGrid w:val="0"/>
        <w:spacing w:line="360" w:lineRule="auto"/>
        <w:ind w:leftChars="135" w:left="283"/>
        <w:jc w:val="left"/>
        <w:rPr>
          <w:rFonts w:ascii="HG丸ｺﾞｼｯｸM-PRO" w:eastAsia="HG丸ｺﾞｼｯｸM-PRO" w:hAnsi="HG丸ｺﾞｼｯｸM-PRO"/>
          <w:sz w:val="22"/>
          <w:szCs w:val="22"/>
        </w:rPr>
      </w:pPr>
      <w:r w:rsidRPr="00455FCC">
        <w:rPr>
          <w:rFonts w:ascii="HG丸ｺﾞｼｯｸM-PRO" w:eastAsia="HG丸ｺﾞｼｯｸM-PRO" w:hAnsi="HG丸ｺﾞｼｯｸM-PRO" w:hint="eastAsia"/>
          <w:sz w:val="26"/>
          <w:szCs w:val="26"/>
        </w:rPr>
        <w:t>協力</w:t>
      </w:r>
      <w:r w:rsidRPr="00455FCC">
        <w:rPr>
          <w:rFonts w:ascii="HG丸ｺﾞｼｯｸM-PRO" w:eastAsia="HG丸ｺﾞｼｯｸM-PRO" w:hAnsi="HG丸ｺﾞｼｯｸM-PRO" w:hint="eastAsia"/>
          <w:sz w:val="26"/>
          <w:szCs w:val="26"/>
        </w:rPr>
        <w:t xml:space="preserve"> ： </w:t>
      </w:r>
      <w:r w:rsidRPr="00455FCC">
        <w:rPr>
          <w:rFonts w:ascii="HG丸ｺﾞｼｯｸM-PRO" w:eastAsia="HG丸ｺﾞｼｯｸM-PRO" w:hAnsi="HG丸ｺﾞｼｯｸM-PRO" w:hint="eastAsia"/>
          <w:sz w:val="26"/>
          <w:szCs w:val="26"/>
        </w:rPr>
        <w:t>大分県商業・サービス業振興課　　津久見市金融団</w:t>
      </w:r>
    </w:p>
    <w:sectPr w:rsidR="00066B2E" w:rsidRPr="00066B2E">
      <w:pgSz w:w="11906" w:h="16838" w:code="9"/>
      <w:pgMar w:top="567" w:right="907" w:bottom="56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極太明朝体">
    <w:altName w:val="游ゴシック"/>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CC0"/>
    <w:rsid w:val="00066B2E"/>
    <w:rsid w:val="000A2057"/>
    <w:rsid w:val="001226F8"/>
    <w:rsid w:val="002E415B"/>
    <w:rsid w:val="00367F02"/>
    <w:rsid w:val="00455FCC"/>
    <w:rsid w:val="00567E31"/>
    <w:rsid w:val="00890B20"/>
    <w:rsid w:val="00916D53"/>
    <w:rsid w:val="00A8326F"/>
    <w:rsid w:val="00B0004D"/>
    <w:rsid w:val="00CD4D57"/>
    <w:rsid w:val="00D80CC0"/>
    <w:rsid w:val="00E21129"/>
    <w:rsid w:val="00F4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fillcolor="silver" stroke="f">
      <v:fill color="silver"/>
      <v:stroke on="f"/>
      <v:textbox inset="5.85pt,.7pt,5.85pt,.7pt"/>
      <o:colormenu v:ext="edit" fillcolor="none [2092]"/>
    </o:shapedefaults>
    <o:shapelayout v:ext="edit">
      <o:idmap v:ext="edit" data="1"/>
    </o:shapelayout>
  </w:shapeDefaults>
  <w:decimalSymbol w:val="."/>
  <w:listSeparator w:val=","/>
  <w14:docId w14:val="43F41F2B"/>
  <w15:chartTrackingRefBased/>
  <w15:docId w15:val="{49FC7FB9-F78B-484C-A15E-16D01D7E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カンバル経営応援します</vt:lpstr>
      <vt:lpstr>カンバル経営応援します</vt:lpstr>
    </vt:vector>
  </TitlesOfParts>
  <Company>津久見商工会議所</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カンバル経営応援します</dc:title>
  <dc:subject/>
  <dc:creator>高木善行</dc:creator>
  <cp:keywords/>
  <cp:lastModifiedBy>y-takaki</cp:lastModifiedBy>
  <cp:revision>5</cp:revision>
  <cp:lastPrinted>2019-01-10T07:13:00Z</cp:lastPrinted>
  <dcterms:created xsi:type="dcterms:W3CDTF">2019-01-10T06:24:00Z</dcterms:created>
  <dcterms:modified xsi:type="dcterms:W3CDTF">2019-01-10T07:26:00Z</dcterms:modified>
</cp:coreProperties>
</file>